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CC2B" w14:textId="0C21857C" w:rsidR="00871017" w:rsidRDefault="00871017">
      <w:r>
        <w:t>Supplier events Question and A</w:t>
      </w:r>
      <w:r w:rsidR="00C1384C">
        <w:t>nswer Information</w:t>
      </w:r>
    </w:p>
    <w:p w14:paraId="2EA99CDB" w14:textId="77777777" w:rsidR="00871017" w:rsidRDefault="00871017"/>
    <w:p w14:paraId="1B9DB431" w14:textId="23668283" w:rsidR="504D4CE0" w:rsidRDefault="00075BB2">
      <w:r>
        <w:t xml:space="preserve">Q. </w:t>
      </w:r>
      <w:r w:rsidR="504D4CE0">
        <w:t>Will there be interviews as part of the evaluation process?</w:t>
      </w:r>
    </w:p>
    <w:p w14:paraId="0EAE793C" w14:textId="736F4505" w:rsidR="504D4CE0" w:rsidRDefault="00075BB2" w:rsidP="0CD23B07">
      <w:r>
        <w:t xml:space="preserve">A. </w:t>
      </w:r>
      <w:r w:rsidR="504D4CE0">
        <w:t xml:space="preserve">All bidders will be treated the same, so all will either have an interview or none will. </w:t>
      </w:r>
    </w:p>
    <w:p w14:paraId="52CFA7DF" w14:textId="3694CD57" w:rsidR="0CD23B07" w:rsidRDefault="504D4CE0" w:rsidP="0CD23B07">
      <w:r>
        <w:t>The decision for this will be dependent on the nature of the bids received.</w:t>
      </w:r>
    </w:p>
    <w:p w14:paraId="4FA492DF" w14:textId="3B592A71" w:rsidR="504D4CE0" w:rsidRDefault="00075BB2" w:rsidP="0CD23B07">
      <w:r>
        <w:t xml:space="preserve">Q. </w:t>
      </w:r>
      <w:r w:rsidR="504D4CE0">
        <w:t>What should you do if you have any issues becoming a ‘registered provider’?</w:t>
      </w:r>
    </w:p>
    <w:p w14:paraId="5380D17D" w14:textId="21772AA6" w:rsidR="0CD23B07" w:rsidRDefault="00075BB2" w:rsidP="0CD23B07">
      <w:r>
        <w:t xml:space="preserve">A. </w:t>
      </w:r>
      <w:r w:rsidR="504D4CE0">
        <w:t xml:space="preserve">In the first instance, please follow the instructions stated online. If there is still an issue, please contact Noel Morrow at </w:t>
      </w:r>
      <w:hyperlink r:id="rId7">
        <w:r w:rsidR="504D4CE0" w:rsidRPr="0CD23B07">
          <w:rPr>
            <w:rStyle w:val="Hyperlink"/>
          </w:rPr>
          <w:t>nmorrow@lambeth.gov.uk</w:t>
        </w:r>
      </w:hyperlink>
    </w:p>
    <w:p w14:paraId="6C32C62E" w14:textId="2CA233D9" w:rsidR="504D4CE0" w:rsidRDefault="00075BB2" w:rsidP="0CD23B07">
      <w:r>
        <w:t xml:space="preserve">Q. </w:t>
      </w:r>
      <w:r w:rsidR="504D4CE0">
        <w:t>Are there are requirements regarding the size an organisation needs to be to bid for this contract?</w:t>
      </w:r>
    </w:p>
    <w:p w14:paraId="5D2FEDED" w14:textId="11E7E520" w:rsidR="0CD23B07" w:rsidRDefault="00075BB2" w:rsidP="0CD23B07">
      <w:r>
        <w:t xml:space="preserve">A. </w:t>
      </w:r>
      <w:r w:rsidR="504D4CE0">
        <w:t>No. Individual or collaborative/partnership bids are both accepted.</w:t>
      </w:r>
    </w:p>
    <w:p w14:paraId="106B2AC8" w14:textId="67F54B7D" w:rsidR="504D4CE0" w:rsidRDefault="00075BB2" w:rsidP="0CD23B07">
      <w:r>
        <w:t xml:space="preserve">Q. </w:t>
      </w:r>
      <w:r w:rsidR="504D4CE0">
        <w:t>What relationship will the council have with the provider when the contract starts?</w:t>
      </w:r>
    </w:p>
    <w:p w14:paraId="388AB8A4" w14:textId="227B3C3A" w:rsidR="00D649F8" w:rsidRDefault="00075BB2" w:rsidP="0CD23B07">
      <w:r>
        <w:t xml:space="preserve">A. </w:t>
      </w:r>
      <w:r w:rsidR="504D4CE0">
        <w:t xml:space="preserve">We feel there are 2 elements to this. Firstly, there will be a more ‘formal’ </w:t>
      </w:r>
      <w:bookmarkStart w:id="0" w:name="_Int_l9uAqDDf"/>
      <w:r w:rsidR="504D4CE0">
        <w:t>performance related</w:t>
      </w:r>
      <w:bookmarkEnd w:id="0"/>
      <w:r w:rsidR="504D4CE0">
        <w:t xml:space="preserve"> relationship, where the contract is managed through regular sess</w:t>
      </w:r>
      <w:r w:rsidR="58470BDB">
        <w:t>ions. Secondly, we expect the</w:t>
      </w:r>
      <w:r w:rsidR="00D649F8">
        <w:t>re</w:t>
      </w:r>
      <w:r w:rsidR="58470BDB">
        <w:t xml:space="preserve"> to be an informal relationship, where the council and provider give information and insight to enable each other to create the best environment for the VCS i</w:t>
      </w:r>
      <w:r w:rsidR="4E16F20A">
        <w:t>n Lambeth.</w:t>
      </w:r>
    </w:p>
    <w:p w14:paraId="3D19D546" w14:textId="71B38155" w:rsidR="0CD23B07" w:rsidRDefault="00075BB2" w:rsidP="0CD23B07">
      <w:r>
        <w:t xml:space="preserve">Q. </w:t>
      </w:r>
      <w:r w:rsidR="00D649F8">
        <w:t>What data will be given to the provider?</w:t>
      </w:r>
    </w:p>
    <w:p w14:paraId="3896DD8F" w14:textId="7AF9561F" w:rsidR="00CF5454" w:rsidRDefault="00075BB2" w:rsidP="0CD23B07">
      <w:r>
        <w:t xml:space="preserve">A. </w:t>
      </w:r>
      <w:r w:rsidR="00E70F48">
        <w:t xml:space="preserve">The provider will be </w:t>
      </w:r>
      <w:r w:rsidR="004B5184">
        <w:t xml:space="preserve">given relevant data the council holds as Data Controller. </w:t>
      </w:r>
    </w:p>
    <w:p w14:paraId="73CB18A8" w14:textId="70D8BC03" w:rsidR="009B42F8" w:rsidRDefault="00075BB2" w:rsidP="0CD23B07">
      <w:r>
        <w:t>Q. F</w:t>
      </w:r>
      <w:r w:rsidRPr="00075BB2">
        <w:t>or pa</w:t>
      </w:r>
      <w:r w:rsidR="009B42F8">
        <w:t>r</w:t>
      </w:r>
      <w:r w:rsidRPr="00075BB2">
        <w:t>tnership/collaborative bids is the council expectation that all parties have registered supplier status or just the lead org</w:t>
      </w:r>
      <w:r w:rsidR="009B42F8">
        <w:t>anisation.</w:t>
      </w:r>
    </w:p>
    <w:p w14:paraId="2F7206AD" w14:textId="1E559D0F" w:rsidR="009B42F8" w:rsidRDefault="009B42F8" w:rsidP="0CD23B07">
      <w:r>
        <w:t>A. Just the lead organisation</w:t>
      </w:r>
    </w:p>
    <w:p w14:paraId="506967BE" w14:textId="77777777" w:rsidR="009B42F8" w:rsidRDefault="009B42F8" w:rsidP="0CD23B07"/>
    <w:p w14:paraId="6ACD1A90" w14:textId="2F02CABE" w:rsidR="009B42F8" w:rsidRDefault="009B42F8" w:rsidP="0CD23B07">
      <w:r>
        <w:t>Key:</w:t>
      </w:r>
    </w:p>
    <w:p w14:paraId="45A76263" w14:textId="69BE44C9" w:rsidR="009B42F8" w:rsidRDefault="009B42F8" w:rsidP="0CD23B07">
      <w:r>
        <w:t>Q – Question</w:t>
      </w:r>
    </w:p>
    <w:p w14:paraId="7C273389" w14:textId="1EB6FEA9" w:rsidR="009B42F8" w:rsidRDefault="009B42F8" w:rsidP="0CD23B07">
      <w:r>
        <w:t>A- Answer</w:t>
      </w:r>
    </w:p>
    <w:sectPr w:rsidR="009B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9uAqDDf" int2:invalidationBookmarkName="" int2:hashCode="b3n13Ca070lcS1" int2:id="n4zaz1Vb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373509"/>
    <w:rsid w:val="00075BB2"/>
    <w:rsid w:val="004B5184"/>
    <w:rsid w:val="00871017"/>
    <w:rsid w:val="009411A6"/>
    <w:rsid w:val="009B42F8"/>
    <w:rsid w:val="00C1384C"/>
    <w:rsid w:val="00CF5454"/>
    <w:rsid w:val="00D649F8"/>
    <w:rsid w:val="00DF552B"/>
    <w:rsid w:val="00E70F48"/>
    <w:rsid w:val="04B8073F"/>
    <w:rsid w:val="05941103"/>
    <w:rsid w:val="05BFC8AD"/>
    <w:rsid w:val="0CD23B07"/>
    <w:rsid w:val="163F47C4"/>
    <w:rsid w:val="252E67B2"/>
    <w:rsid w:val="2A61729E"/>
    <w:rsid w:val="2A6C5202"/>
    <w:rsid w:val="2CE12620"/>
    <w:rsid w:val="34A74963"/>
    <w:rsid w:val="40DF26F1"/>
    <w:rsid w:val="47373509"/>
    <w:rsid w:val="4E16F20A"/>
    <w:rsid w:val="504D4CE0"/>
    <w:rsid w:val="56B97D18"/>
    <w:rsid w:val="58470BDB"/>
    <w:rsid w:val="6504B62A"/>
    <w:rsid w:val="74A8E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3509"/>
  <w15:chartTrackingRefBased/>
  <w15:docId w15:val="{DA08AA5E-0B0C-4A00-9809-6293182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morrow@lambeth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281427F3577428288253B924F9E4C" ma:contentTypeVersion="18" ma:contentTypeDescription="Create a new document." ma:contentTypeScope="" ma:versionID="4874b30bee55d42817db3c32e4848f29">
  <xsd:schema xmlns:xsd="http://www.w3.org/2001/XMLSchema" xmlns:xs="http://www.w3.org/2001/XMLSchema" xmlns:p="http://schemas.microsoft.com/office/2006/metadata/properties" xmlns:ns2="4c3bd667-4e64-45d7-9484-8da43cc0fdbb" xmlns:ns3="0e439e36-f4a9-4bd8-a806-c7560fc500cf" xmlns:ns4="3762e1dc-9bcc-4a22-91e6-a5cb4b094858" targetNamespace="http://schemas.microsoft.com/office/2006/metadata/properties" ma:root="true" ma:fieldsID="3658ca854238fb10e8974af1522d854e" ns2:_="" ns3:_="" ns4:_="">
    <xsd:import namespace="4c3bd667-4e64-45d7-9484-8da43cc0fdbb"/>
    <xsd:import namespace="0e439e36-f4a9-4bd8-a806-c7560fc500cf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d667-4e64-45d7-9484-8da43cc0f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9e36-f4a9-4bd8-a806-c7560fc5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a4f1e3-974c-45a2-a035-a817564552ed}" ma:internalName="TaxCatchAll" ma:showField="CatchAllData" ma:web="0e439e36-f4a9-4bd8-a806-c7560fc5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1dc-9bcc-4a22-91e6-a5cb4b094858" xsi:nil="true"/>
    <lcf76f155ced4ddcb4097134ff3c332f xmlns="4c3bd667-4e64-45d7-9484-8da43cc0fd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B539B-47E1-4C3E-9E15-A5D13C4CD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ECBD0-19E7-44DB-A595-93436FBC03B6}"/>
</file>

<file path=customXml/itemProps3.xml><?xml version="1.0" encoding="utf-8"?>
<ds:datastoreItem xmlns:ds="http://schemas.openxmlformats.org/officeDocument/2006/customXml" ds:itemID="{2AD88249-98C6-4794-ADD4-8FB9515ADA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b26c9be-bec7-409b-8341-6df5a91def3d"/>
    <ds:schemaRef ds:uri="c1bfe5ea-bd92-436d-867c-ce841dee84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Fawcett</dc:creator>
  <cp:keywords/>
  <dc:description/>
  <cp:lastModifiedBy>Paul Fawcett</cp:lastModifiedBy>
  <cp:revision>11</cp:revision>
  <dcterms:created xsi:type="dcterms:W3CDTF">2024-06-10T13:49:00Z</dcterms:created>
  <dcterms:modified xsi:type="dcterms:W3CDTF">2024-06-11T10:27:00Z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0x01010098C281427F3577428288253B924F9E4C</vt:lpwstr>
  </property>
</Properties>
</file>